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E06" w:rsidRDefault="00B11E06" w:rsidP="003A1E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val="en-US" w:eastAsia="ru-RU"/>
        </w:rPr>
      </w:pPr>
    </w:p>
    <w:p w:rsidR="00D91797" w:rsidRPr="003A1EA6" w:rsidRDefault="00D91797" w:rsidP="003A1E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</w:pPr>
      <w:r w:rsidRPr="007C49E1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 xml:space="preserve">Как посмотреть </w:t>
      </w:r>
      <w:r w:rsidR="003A1EA6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 xml:space="preserve">список желающих в </w:t>
      </w:r>
      <w:r w:rsidRPr="007C49E1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>детский сад</w:t>
      </w:r>
      <w:r w:rsidR="003A1EA6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 xml:space="preserve"> </w:t>
      </w:r>
      <w:r w:rsidRPr="007C49E1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>на сайте </w:t>
      </w:r>
      <w:bookmarkStart w:id="0" w:name="_GoBack"/>
      <w:bookmarkEnd w:id="0"/>
      <w:r w:rsidRPr="003A1EA6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u w:val="single"/>
          <w:lang w:eastAsia="ru-RU"/>
        </w:rPr>
        <w:t>rkdoo.ru.</w:t>
      </w:r>
    </w:p>
    <w:p w:rsidR="00011E32" w:rsidRPr="00B11E06" w:rsidRDefault="00D91797" w:rsidP="00D9179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7C49E1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           </w:t>
      </w:r>
    </w:p>
    <w:p w:rsidR="00D91797" w:rsidRPr="00D91797" w:rsidRDefault="00011E32" w:rsidP="00D9179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011E32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           </w:t>
      </w:r>
      <w:r w:rsidR="00D91797" w:rsidRPr="00D91797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На сайте </w:t>
      </w:r>
      <w:r w:rsidR="00D91797" w:rsidRPr="00D91797">
        <w:rPr>
          <w:rFonts w:ascii="Times New Roman" w:eastAsia="Times New Roman" w:hAnsi="Times New Roman" w:cs="Times New Roman"/>
          <w:color w:val="0070C0"/>
          <w:sz w:val="40"/>
          <w:szCs w:val="40"/>
          <w:u w:val="single"/>
          <w:lang w:eastAsia="ru-RU"/>
        </w:rPr>
        <w:t>rkdoo.ru</w:t>
      </w:r>
      <w:r w:rsidR="00D91797" w:rsidRPr="00D91797">
        <w:rPr>
          <w:rFonts w:ascii="Times New Roman" w:eastAsia="Times New Roman" w:hAnsi="Times New Roman" w:cs="Times New Roman"/>
          <w:color w:val="0070C0"/>
          <w:sz w:val="40"/>
          <w:szCs w:val="40"/>
          <w:lang w:eastAsia="ru-RU"/>
        </w:rPr>
        <w:t xml:space="preserve"> </w:t>
      </w:r>
      <w:r w:rsidR="00D91797" w:rsidRPr="00D91797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можно ознакомиться со списком всех заявлений (независимо от возрастной группы) </w:t>
      </w:r>
      <w:r w:rsidR="00D91797" w:rsidRPr="007C49E1">
        <w:rPr>
          <w:rFonts w:ascii="Times New Roman" w:eastAsia="Times New Roman" w:hAnsi="Times New Roman" w:cs="Times New Roman"/>
          <w:b/>
          <w:bCs/>
          <w:i/>
          <w:iCs/>
          <w:color w:val="333333"/>
          <w:sz w:val="40"/>
          <w:szCs w:val="40"/>
          <w:lang w:eastAsia="ru-RU"/>
        </w:rPr>
        <w:t>с желаемой датой зачисления на новый учебный год и ранее</w:t>
      </w:r>
      <w:r w:rsidR="00D91797" w:rsidRPr="00D91797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, поданных в детскую дошкольную организацию.</w:t>
      </w:r>
    </w:p>
    <w:p w:rsidR="00D91797" w:rsidRPr="00D91797" w:rsidRDefault="00D91797" w:rsidP="00D9179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7C49E1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           </w:t>
      </w:r>
      <w:r w:rsidRPr="00D91797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На главной странице сайта функция поиска по номеру заявления предоставляет информацию о текущем статусе заявления и историю изменения статуса.</w:t>
      </w:r>
    </w:p>
    <w:p w:rsidR="007C49E1" w:rsidRPr="00011E32" w:rsidRDefault="00D91797" w:rsidP="00011E3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7C49E1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           </w:t>
      </w:r>
      <w:r w:rsidRPr="00D91797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Так же увидеть ребёнка в списке очередников можно выбрав муниципальное образование, далее в списке дошкольных учреждений определить детский сад, который был выбран в качестве одной из ДОО и </w:t>
      </w:r>
      <w:proofErr w:type="gramStart"/>
      <w:r w:rsidRPr="00D91797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найти</w:t>
      </w:r>
      <w:proofErr w:type="gramEnd"/>
      <w:r w:rsidRPr="00D91797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номер заявления.</w:t>
      </w:r>
    </w:p>
    <w:p w:rsidR="00D91797" w:rsidRPr="00D91797" w:rsidRDefault="00D91797" w:rsidP="00D9179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</w:pPr>
      <w:r w:rsidRPr="007C49E1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>На портале gosuslugi82.ru.</w:t>
      </w:r>
    </w:p>
    <w:p w:rsidR="00D91797" w:rsidRPr="00D91797" w:rsidRDefault="00D91797" w:rsidP="00D9179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</w:t>
      </w:r>
      <w:r w:rsidRPr="00D91797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С помощью регионального портала государственных услуг можно узнать информацию о позиции очереди на новый учебный год в ДОО 1. Для этого необходимо авторизоваться на </w:t>
      </w:r>
      <w:r w:rsidRPr="00D91797">
        <w:rPr>
          <w:rFonts w:ascii="Times New Roman" w:eastAsia="Times New Roman" w:hAnsi="Times New Roman" w:cs="Times New Roman"/>
          <w:color w:val="0070C0"/>
          <w:sz w:val="40"/>
          <w:szCs w:val="40"/>
          <w:u w:val="single"/>
          <w:lang w:eastAsia="ru-RU"/>
        </w:rPr>
        <w:t>gosuslugi82.ru</w:t>
      </w:r>
      <w:r w:rsidRPr="00D91797">
        <w:rPr>
          <w:rFonts w:ascii="Times New Roman" w:eastAsia="Times New Roman" w:hAnsi="Times New Roman" w:cs="Times New Roman"/>
          <w:color w:val="0070C0"/>
          <w:sz w:val="40"/>
          <w:szCs w:val="40"/>
          <w:lang w:eastAsia="ru-RU"/>
        </w:rPr>
        <w:t xml:space="preserve"> </w:t>
      </w:r>
      <w:r w:rsidRPr="00D91797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с помощью </w:t>
      </w:r>
      <w:r w:rsidRPr="007C49E1">
        <w:rPr>
          <w:rFonts w:ascii="Times New Roman" w:eastAsia="Times New Roman" w:hAnsi="Times New Roman" w:cs="Times New Roman"/>
          <w:b/>
          <w:bCs/>
          <w:i/>
          <w:iCs/>
          <w:color w:val="333333"/>
          <w:sz w:val="40"/>
          <w:szCs w:val="40"/>
          <w:lang w:eastAsia="ru-RU"/>
        </w:rPr>
        <w:t>подтверждённой учётной записи</w:t>
      </w:r>
      <w:r w:rsidRPr="00D91797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, выбрать пункт «Электронная очередь в ДОО РК (детские сады)» и ввести номер заявления.</w:t>
      </w:r>
    </w:p>
    <w:p w:rsidR="00D91797" w:rsidRPr="00D91797" w:rsidRDefault="00D91797" w:rsidP="00D9179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7C49E1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           </w:t>
      </w:r>
      <w:r w:rsidRPr="00D91797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Авторизация на сайте gosuslugi82.ru проходит через ЕСИА (единая система идентификац</w:t>
      </w:r>
      <w:proofErr w:type="gramStart"/>
      <w:r w:rsidRPr="00D91797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ии и ау</w:t>
      </w:r>
      <w:proofErr w:type="gramEnd"/>
      <w:r w:rsidRPr="00D91797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тентификации, которая используется на всех государственных сайтах-участниках системы). Получить </w:t>
      </w:r>
      <w:r w:rsidRPr="007C49E1">
        <w:rPr>
          <w:rFonts w:ascii="Times New Roman" w:eastAsia="Times New Roman" w:hAnsi="Times New Roman" w:cs="Times New Roman"/>
          <w:b/>
          <w:bCs/>
          <w:i/>
          <w:iCs/>
          <w:color w:val="333333"/>
          <w:sz w:val="40"/>
          <w:szCs w:val="40"/>
          <w:lang w:eastAsia="ru-RU"/>
        </w:rPr>
        <w:t>подтверждённую</w:t>
      </w:r>
      <w:r w:rsidRPr="00D91797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 учётную запись ЕСИА можно в отделениях Пенсионного фонда России, многофункциональных центрах и отделениях РНКБ.</w:t>
      </w:r>
    </w:p>
    <w:p w:rsidR="007C49E1" w:rsidRPr="004B7DD6" w:rsidRDefault="007C49E1" w:rsidP="007C49E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</w:p>
    <w:p w:rsidR="007C49E1" w:rsidRPr="004B7DD6" w:rsidRDefault="007C49E1" w:rsidP="007C49E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</w:p>
    <w:p w:rsidR="0004620E" w:rsidRPr="004B7DD6" w:rsidRDefault="0004620E" w:rsidP="007C49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ru-RU"/>
        </w:rPr>
      </w:pPr>
    </w:p>
    <w:p w:rsidR="007C49E1" w:rsidRPr="007C49E1" w:rsidRDefault="007C49E1" w:rsidP="007C49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ru-RU"/>
        </w:rPr>
      </w:pPr>
      <w:r w:rsidRPr="007C49E1"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ru-RU"/>
        </w:rPr>
        <w:t xml:space="preserve">Как изменить желаемый детский сад </w:t>
      </w:r>
    </w:p>
    <w:p w:rsidR="007C49E1" w:rsidRPr="007C49E1" w:rsidRDefault="007C49E1" w:rsidP="007C49E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ru-RU"/>
        </w:rPr>
      </w:pPr>
      <w:r w:rsidRPr="007C49E1"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ru-RU"/>
        </w:rPr>
        <w:t>в электронной очереди?</w:t>
      </w:r>
    </w:p>
    <w:p w:rsidR="007C49E1" w:rsidRDefault="007C49E1" w:rsidP="007C49E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</w:t>
      </w:r>
      <w:r w:rsidRPr="007C49E1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При постановке в электронну</w:t>
      </w:r>
      <w:r w:rsidR="00D91797" w:rsidRPr="00D9179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ю очередь в дошкольную образовательную организацию Республики Крым (далее – ЭО в ДОО РК) родитель (законный представитель) вправе выбрать три ДОО, которые подходят для посещения ребёнком. После постановки в очередь, пока ребёнок находится в статусе «очередник», родитель (законный представитель) может изменить любое ДОО в заявлении (ДОО 1, ДОО 2 или ДОО 3) в рамках муниципального образования. Для этого необходимо обратиться в </w:t>
      </w:r>
      <w:r w:rsidR="00D91797" w:rsidRPr="007C49E1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у</w:t>
      </w:r>
      <w:r w:rsidR="00D91797" w:rsidRPr="00D9179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правления образования </w:t>
      </w:r>
      <w:r w:rsidR="00D91797" w:rsidRPr="007C49E1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Администрации Красногвардейского района Республики Крым</w:t>
      </w:r>
      <w:r w:rsidR="00D91797" w:rsidRPr="00D9179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и сообщить </w:t>
      </w:r>
      <w:r w:rsidRPr="007C49E1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главному специалисту дошкольного отдела</w:t>
      </w:r>
      <w:r w:rsidR="00D91797" w:rsidRPr="00D9179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желаемые дошк</w:t>
      </w:r>
      <w:r w:rsidR="00D91797" w:rsidRPr="007C49E1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ольные организации, а </w:t>
      </w:r>
      <w:r w:rsidRPr="007C49E1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главный специалист</w:t>
      </w:r>
      <w:r w:rsidR="00D91797" w:rsidRPr="007C49E1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у</w:t>
      </w:r>
      <w:r w:rsidR="00D91797" w:rsidRPr="00D9179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правления образования изменит их согласно пожеланиям родителя.</w:t>
      </w:r>
    </w:p>
    <w:p w:rsidR="007C49E1" w:rsidRPr="007C49E1" w:rsidRDefault="007C49E1" w:rsidP="007C49E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7C49E1" w:rsidRPr="007C49E1" w:rsidRDefault="007C49E1" w:rsidP="007C49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ru-RU"/>
        </w:rPr>
      </w:pPr>
      <w:r w:rsidRPr="007C49E1"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ru-RU"/>
        </w:rPr>
        <w:t xml:space="preserve">Зачем указывать детские сады </w:t>
      </w:r>
    </w:p>
    <w:p w:rsidR="007C49E1" w:rsidRPr="007C49E1" w:rsidRDefault="007C49E1" w:rsidP="007C49E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ru-RU"/>
        </w:rPr>
      </w:pPr>
      <w:r w:rsidRPr="007C49E1"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ru-RU"/>
        </w:rPr>
        <w:t>ДОО 2 и ДОО 3 в заявлении?</w:t>
      </w:r>
    </w:p>
    <w:p w:rsidR="00D91797" w:rsidRPr="00D91797" w:rsidRDefault="007C49E1" w:rsidP="007C49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7C49E1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             </w:t>
      </w:r>
      <w:r w:rsidR="00D91797" w:rsidRPr="00D9179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Электронная очередь в дошкольные образовательные организации Республики Крым (ЭО ДОО РК) позволяет выбрать не более трёх дошкольных образовательных организаций (ДОО): ДОО 1, ДОО 2 и ДОО 3.</w:t>
      </w:r>
    </w:p>
    <w:p w:rsidR="00D91797" w:rsidRPr="00D91797" w:rsidRDefault="007C49E1" w:rsidP="007C49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7C49E1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        </w:t>
      </w:r>
      <w:r w:rsidR="00D91797" w:rsidRPr="00D9179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ДОО выбираются согласно предпочтительности для зачисления. Выбор дошкольных организаций 2 и 3 повышает возможность получения путёвки, именно поэтому можно выбрать ещё два детских сада недалеко от дома, места работы или места жительства бабушек и дедушек.</w:t>
      </w:r>
    </w:p>
    <w:p w:rsidR="00F2773A" w:rsidRPr="0004620E" w:rsidRDefault="007C49E1" w:rsidP="0004620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7C49E1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        </w:t>
      </w:r>
      <w:r w:rsidR="00D91797" w:rsidRPr="00D9179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Когда проходит распределение в детские сады, те дети, у которых указаны дошкольные учреждения 2 и 3 имеют больше шансов попасть в детский сад. Система электронной очереди упорядочивает заявления всех очередников и желающих сменить согласно дате регистрации и наличию льгот. Далее для каждого заявления из списка по порядку проверяется наличие места сначала в детском саду 1, потом в 2 и 3.</w:t>
      </w:r>
    </w:p>
    <w:sectPr w:rsidR="00F2773A" w:rsidRPr="0004620E" w:rsidSect="007C49E1">
      <w:pgSz w:w="11906" w:h="16838"/>
      <w:pgMar w:top="284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7AE"/>
    <w:rsid w:val="00011E32"/>
    <w:rsid w:val="0004620E"/>
    <w:rsid w:val="003A1EA6"/>
    <w:rsid w:val="004B7DD6"/>
    <w:rsid w:val="007C49E1"/>
    <w:rsid w:val="00B11E06"/>
    <w:rsid w:val="00C807AE"/>
    <w:rsid w:val="00D91797"/>
    <w:rsid w:val="00F2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2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7515">
          <w:marLeft w:val="0"/>
          <w:marRight w:val="0"/>
          <w:marTop w:val="0"/>
          <w:marBottom w:val="0"/>
          <w:divBdr>
            <w:top w:val="none" w:sz="0" w:space="8" w:color="DDDDDD"/>
            <w:left w:val="none" w:sz="0" w:space="11" w:color="DDDDDD"/>
            <w:bottom w:val="single" w:sz="6" w:space="8" w:color="DDDDDD"/>
            <w:right w:val="none" w:sz="0" w:space="11" w:color="DDDDDD"/>
          </w:divBdr>
        </w:div>
        <w:div w:id="159142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47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8321">
          <w:marLeft w:val="0"/>
          <w:marRight w:val="0"/>
          <w:marTop w:val="0"/>
          <w:marBottom w:val="0"/>
          <w:divBdr>
            <w:top w:val="none" w:sz="0" w:space="8" w:color="DDDDDD"/>
            <w:left w:val="none" w:sz="0" w:space="11" w:color="DDDDDD"/>
            <w:bottom w:val="single" w:sz="6" w:space="8" w:color="DDDDDD"/>
            <w:right w:val="none" w:sz="0" w:space="11" w:color="DDDDDD"/>
          </w:divBdr>
        </w:div>
        <w:div w:id="212677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7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81417">
          <w:marLeft w:val="0"/>
          <w:marRight w:val="0"/>
          <w:marTop w:val="0"/>
          <w:marBottom w:val="0"/>
          <w:divBdr>
            <w:top w:val="none" w:sz="0" w:space="8" w:color="DDDDDD"/>
            <w:left w:val="none" w:sz="0" w:space="11" w:color="DDDDDD"/>
            <w:bottom w:val="single" w:sz="6" w:space="8" w:color="DDDDDD"/>
            <w:right w:val="none" w:sz="0" w:space="11" w:color="DDDDDD"/>
          </w:divBdr>
        </w:div>
        <w:div w:id="36032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2019-06-13T04:16:00Z</cp:lastPrinted>
  <dcterms:created xsi:type="dcterms:W3CDTF">2019-06-04T16:12:00Z</dcterms:created>
  <dcterms:modified xsi:type="dcterms:W3CDTF">2019-06-13T06:16:00Z</dcterms:modified>
</cp:coreProperties>
</file>